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1734" w14:textId="57FD1C7E" w:rsidR="00283477" w:rsidRPr="003C169A" w:rsidRDefault="003C169A" w:rsidP="00757A37">
      <w:pPr>
        <w:pStyle w:val="ICSPCTitle"/>
      </w:pPr>
      <w:r>
        <w:t xml:space="preserve">Manuscript </w:t>
      </w:r>
      <w:r w:rsidRPr="00757A37">
        <w:t>Title</w:t>
      </w:r>
      <w:r w:rsidR="00757A37">
        <w:t xml:space="preserve"> Should </w:t>
      </w:r>
      <w:r w:rsidR="00CF7857">
        <w:t>Concisely</w:t>
      </w:r>
      <w:r w:rsidR="00757A37">
        <w:t xml:space="preserve"> Reflects </w:t>
      </w:r>
      <w:r w:rsidR="00CF7857">
        <w:br/>
      </w:r>
      <w:r w:rsidR="00757A37">
        <w:t>the Contents of the Paper</w:t>
      </w:r>
    </w:p>
    <w:p w14:paraId="02E667AB" w14:textId="2EF6D39E" w:rsidR="00757A37" w:rsidRPr="00757A37" w:rsidRDefault="00757A37" w:rsidP="00757A37">
      <w:pPr>
        <w:pStyle w:val="ICSPCAuthors"/>
      </w:pPr>
      <w:r w:rsidRPr="00757A37">
        <w:t>Firstname Lastname</w:t>
      </w:r>
      <w:r w:rsidRPr="00757A37">
        <w:rPr>
          <w:vertAlign w:val="superscript"/>
        </w:rPr>
        <w:t>a,b</w:t>
      </w:r>
      <w:r w:rsidRPr="00757A37">
        <w:t>, Firstname Lastname</w:t>
      </w:r>
      <w:r w:rsidRPr="00757A37">
        <w:rPr>
          <w:vertAlign w:val="superscript"/>
        </w:rPr>
        <w:t>c</w:t>
      </w:r>
      <w:r w:rsidRPr="00757A37">
        <w:t>, Firstname Lastname</w:t>
      </w:r>
      <w:r w:rsidRPr="00757A37">
        <w:rPr>
          <w:vertAlign w:val="superscript"/>
        </w:rPr>
        <w:t>a,b,c,*</w:t>
      </w:r>
    </w:p>
    <w:p w14:paraId="5C23B24F" w14:textId="192B7BDB" w:rsidR="00757A37" w:rsidRPr="00757A37" w:rsidRDefault="00757A37" w:rsidP="00757A37">
      <w:pPr>
        <w:pStyle w:val="ICSPCAffiliations"/>
      </w:pPr>
      <w:r w:rsidRPr="00757A37">
        <w:rPr>
          <w:vertAlign w:val="superscript"/>
        </w:rPr>
        <w:t>a</w:t>
      </w:r>
      <w:r w:rsidRPr="00757A37">
        <w:t>Department of Chemistry, Faculty of Mathematics and Natural Science, XYZ University, City postal code, Province, Country</w:t>
      </w:r>
    </w:p>
    <w:p w14:paraId="607C5A77" w14:textId="6FF6AB59" w:rsidR="00757A37" w:rsidRPr="00757A37" w:rsidRDefault="00757A37" w:rsidP="00757A37">
      <w:pPr>
        <w:pStyle w:val="ICSPCAffiliations"/>
      </w:pPr>
      <w:r w:rsidRPr="00757A37">
        <w:rPr>
          <w:vertAlign w:val="superscript"/>
        </w:rPr>
        <w:t>b</w:t>
      </w:r>
      <w:r w:rsidRPr="00757A37">
        <w:t>Applied Chemistry Department, Faculty of Science, ZYX University, City postal code, Province, Country</w:t>
      </w:r>
    </w:p>
    <w:p w14:paraId="1DA768F0" w14:textId="7E231858" w:rsidR="00757A37" w:rsidRPr="00757A37" w:rsidRDefault="00757A37" w:rsidP="00757A37">
      <w:pPr>
        <w:pStyle w:val="ICSPCAffiliations"/>
      </w:pPr>
      <w:r w:rsidRPr="00757A37">
        <w:rPr>
          <w:vertAlign w:val="superscript"/>
        </w:rPr>
        <w:t>c</w:t>
      </w:r>
      <w:r w:rsidRPr="00757A37">
        <w:t>XZY Research Center, University of YZX, City postal code, Province, Country</w:t>
      </w:r>
    </w:p>
    <w:p w14:paraId="54E8635C" w14:textId="18B91B27" w:rsidR="00757A37" w:rsidRPr="00757A37" w:rsidRDefault="00757A37" w:rsidP="00757A37">
      <w:pPr>
        <w:pStyle w:val="ICSPCAffiliations"/>
        <w:rPr>
          <w:lang w:val="en-US"/>
        </w:rPr>
      </w:pPr>
      <w:r w:rsidRPr="00757A37">
        <w:rPr>
          <w:vertAlign w:val="superscript"/>
        </w:rPr>
        <w:t>*</w:t>
      </w:r>
      <w:r w:rsidRPr="00757A37">
        <w:t>Corresponding Authors: authors@email.</w:t>
      </w:r>
      <w:r>
        <w:rPr>
          <w:lang w:val="en-US"/>
        </w:rPr>
        <w:t>ac.id</w:t>
      </w:r>
    </w:p>
    <w:p w14:paraId="518EC213" w14:textId="4A1F5005" w:rsidR="003C169A" w:rsidRPr="003C169A" w:rsidRDefault="009F13AB" w:rsidP="003C169A">
      <w:pPr>
        <w:pStyle w:val="ICSPCHeading1"/>
      </w:pPr>
      <w:r>
        <w:t>Authors contribution</w:t>
      </w:r>
    </w:p>
    <w:p w14:paraId="2B460F9C" w14:textId="5B45838E" w:rsidR="00D137C1" w:rsidRDefault="009F13AB" w:rsidP="00D137C1">
      <w:pPr>
        <w:pStyle w:val="ICSPCBodyText"/>
        <w:rPr>
          <w:b/>
          <w:lang w:val="en-GB"/>
        </w:rPr>
      </w:pPr>
      <w:r w:rsidRPr="009F13AB">
        <w:rPr>
          <w:lang w:val="en-GB"/>
        </w:rPr>
        <w:t>Authorship must be limited to those who have contributed substantially to the research work. The following statements can be used</w:t>
      </w:r>
      <w:r>
        <w:rPr>
          <w:lang w:val="en-GB"/>
        </w:rPr>
        <w:t>:</w:t>
      </w:r>
      <w:r w:rsidRPr="009F13AB">
        <w:rPr>
          <w:lang w:val="en-GB"/>
        </w:rPr>
        <w:t xml:space="preserve"> “All authors gave an active contribution to the manuscript preparation and approved the final version of the manuscript”.</w:t>
      </w:r>
    </w:p>
    <w:sectPr w:rsidR="00D137C1" w:rsidSect="003C169A">
      <w:footerReference w:type="even" r:id="rId6"/>
      <w:footerReference w:type="default" r:id="rId7"/>
      <w:pgSz w:w="11900" w:h="16840"/>
      <w:pgMar w:top="1418" w:right="1418" w:bottom="1418" w:left="1418" w:header="709" w:footer="709" w:gutter="0"/>
      <w:lnNumType w:countBy="1" w:distance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9E71" w14:textId="77777777" w:rsidR="00C327E1" w:rsidRDefault="00C327E1" w:rsidP="003C169A">
      <w:r>
        <w:separator/>
      </w:r>
    </w:p>
  </w:endnote>
  <w:endnote w:type="continuationSeparator" w:id="0">
    <w:p w14:paraId="559E79E3" w14:textId="77777777" w:rsidR="00C327E1" w:rsidRDefault="00C327E1" w:rsidP="003C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7395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14FE55" w14:textId="6E6BDF84" w:rsidR="00C327E1" w:rsidRDefault="00C327E1" w:rsidP="00C327E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4D8F79" w14:textId="77777777" w:rsidR="00C327E1" w:rsidRDefault="00C32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85598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6345F" w14:textId="5CF7489B" w:rsidR="00C327E1" w:rsidRDefault="00C327E1" w:rsidP="00C327E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42EA73" w14:textId="77777777" w:rsidR="00C327E1" w:rsidRDefault="00C32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1241F" w14:textId="77777777" w:rsidR="00C327E1" w:rsidRDefault="00C327E1" w:rsidP="003C169A">
      <w:r>
        <w:separator/>
      </w:r>
    </w:p>
  </w:footnote>
  <w:footnote w:type="continuationSeparator" w:id="0">
    <w:p w14:paraId="4F759272" w14:textId="77777777" w:rsidR="00C327E1" w:rsidRDefault="00C327E1" w:rsidP="003C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77"/>
    <w:rsid w:val="00144DAA"/>
    <w:rsid w:val="00154820"/>
    <w:rsid w:val="001A1244"/>
    <w:rsid w:val="001D1C05"/>
    <w:rsid w:val="00283477"/>
    <w:rsid w:val="002D45E1"/>
    <w:rsid w:val="002E3574"/>
    <w:rsid w:val="00303F65"/>
    <w:rsid w:val="003C169A"/>
    <w:rsid w:val="004E179A"/>
    <w:rsid w:val="005616FB"/>
    <w:rsid w:val="00757A37"/>
    <w:rsid w:val="008016B9"/>
    <w:rsid w:val="008D5321"/>
    <w:rsid w:val="009F13AB"/>
    <w:rsid w:val="00A765A4"/>
    <w:rsid w:val="00B62E91"/>
    <w:rsid w:val="00C10987"/>
    <w:rsid w:val="00C327E1"/>
    <w:rsid w:val="00CF7857"/>
    <w:rsid w:val="00D11E2D"/>
    <w:rsid w:val="00D137C1"/>
    <w:rsid w:val="00D33155"/>
    <w:rsid w:val="00D33AC2"/>
    <w:rsid w:val="00D415E2"/>
    <w:rsid w:val="00F2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AAE56"/>
  <w15:chartTrackingRefBased/>
  <w15:docId w15:val="{CAF82FEB-7E7E-A740-9D25-CE17B155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77"/>
    <w:rPr>
      <w:rFonts w:ascii="Times New Roman" w:hAnsi="Times New Roman"/>
    </w:rPr>
  </w:style>
  <w:style w:type="paragraph" w:styleId="Heading1">
    <w:name w:val="heading 1"/>
    <w:basedOn w:val="ICSPCBodyText"/>
    <w:next w:val="Normal"/>
    <w:link w:val="Heading1Char"/>
    <w:uiPriority w:val="9"/>
    <w:qFormat/>
    <w:rsid w:val="003C169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PCBodyText">
    <w:name w:val="ICSPC Body Text"/>
    <w:basedOn w:val="Normal"/>
    <w:qFormat/>
    <w:rsid w:val="008016B9"/>
    <w:pPr>
      <w:spacing w:before="120"/>
      <w:jc w:val="both"/>
    </w:pPr>
    <w:rPr>
      <w:rFonts w:cstheme="minorHAnsi"/>
    </w:rPr>
  </w:style>
  <w:style w:type="character" w:styleId="LineNumber">
    <w:name w:val="line number"/>
    <w:basedOn w:val="DefaultParagraphFont"/>
    <w:uiPriority w:val="99"/>
    <w:semiHidden/>
    <w:unhideWhenUsed/>
    <w:rsid w:val="003C169A"/>
  </w:style>
  <w:style w:type="paragraph" w:styleId="Header">
    <w:name w:val="header"/>
    <w:basedOn w:val="Normal"/>
    <w:link w:val="HeaderChar"/>
    <w:uiPriority w:val="99"/>
    <w:unhideWhenUsed/>
    <w:rsid w:val="003C1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69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C1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69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3C169A"/>
  </w:style>
  <w:style w:type="paragraph" w:customStyle="1" w:styleId="ICSPCTitle">
    <w:name w:val="ICSPC Title"/>
    <w:basedOn w:val="ICSPCBodyText"/>
    <w:qFormat/>
    <w:rsid w:val="00757A37"/>
    <w:pPr>
      <w:spacing w:before="360"/>
      <w:jc w:val="center"/>
    </w:pPr>
    <w:rPr>
      <w:b/>
      <w:bCs/>
      <w:sz w:val="32"/>
      <w:szCs w:val="32"/>
      <w:lang w:val="en-US"/>
    </w:rPr>
  </w:style>
  <w:style w:type="paragraph" w:customStyle="1" w:styleId="ICSPCWarning">
    <w:name w:val="ICSPC Warning"/>
    <w:basedOn w:val="ICSPCBodyText"/>
    <w:qFormat/>
    <w:rsid w:val="003C169A"/>
    <w:rPr>
      <w:i/>
      <w:i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169A"/>
    <w:rPr>
      <w:rFonts w:ascii="Times New Roman" w:eastAsiaTheme="majorEastAsia" w:hAnsi="Times New Roman" w:cstheme="majorBidi"/>
      <w:b/>
      <w:sz w:val="28"/>
      <w:szCs w:val="32"/>
    </w:rPr>
  </w:style>
  <w:style w:type="paragraph" w:styleId="NoSpacing">
    <w:name w:val="No Spacing"/>
    <w:uiPriority w:val="1"/>
    <w:qFormat/>
    <w:rsid w:val="003C169A"/>
    <w:rPr>
      <w:rFonts w:ascii="Times New Roman" w:hAnsi="Times New Roman"/>
    </w:rPr>
  </w:style>
  <w:style w:type="paragraph" w:customStyle="1" w:styleId="ICSPCHeading1">
    <w:name w:val="ICSPC Heading 1"/>
    <w:basedOn w:val="Normal"/>
    <w:next w:val="ICSPCBodyText"/>
    <w:qFormat/>
    <w:rsid w:val="003C169A"/>
    <w:pPr>
      <w:spacing w:before="240" w:after="120"/>
    </w:pPr>
    <w:rPr>
      <w:b/>
      <w:sz w:val="28"/>
      <w:lang w:val="en-US"/>
    </w:rPr>
  </w:style>
  <w:style w:type="paragraph" w:customStyle="1" w:styleId="ICSPCHeading2">
    <w:name w:val="ICSPC Heading 2"/>
    <w:basedOn w:val="ICSPCBodyText"/>
    <w:qFormat/>
    <w:rsid w:val="00D33AC2"/>
    <w:rPr>
      <w:b/>
    </w:rPr>
  </w:style>
  <w:style w:type="paragraph" w:customStyle="1" w:styleId="ICSPCHeading3">
    <w:name w:val="ICSPC Heading 3"/>
    <w:basedOn w:val="ICSPCHeading2"/>
    <w:next w:val="ICSPCBodyText"/>
    <w:qFormat/>
    <w:rsid w:val="00D11E2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327E1"/>
    <w:rPr>
      <w:color w:val="808080"/>
    </w:rPr>
  </w:style>
  <w:style w:type="table" w:styleId="TableGrid">
    <w:name w:val="Table Grid"/>
    <w:basedOn w:val="TableNormal"/>
    <w:uiPriority w:val="39"/>
    <w:rsid w:val="00C3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SPCEquation">
    <w:name w:val="ICSPC Equation"/>
    <w:basedOn w:val="ICSPCBodyText"/>
    <w:qFormat/>
    <w:rsid w:val="00C327E1"/>
    <w:pPr>
      <w:spacing w:before="0"/>
      <w:jc w:val="center"/>
    </w:pPr>
    <w:rPr>
      <w:rFonts w:ascii="Cambria Math" w:hAnsi="Cambria Math"/>
      <w:lang w:val="en-US" w:bidi="en-US"/>
    </w:rPr>
  </w:style>
  <w:style w:type="paragraph" w:customStyle="1" w:styleId="ICSPCFigure">
    <w:name w:val="ICSPC Figure"/>
    <w:basedOn w:val="ICSPCBodyText"/>
    <w:qFormat/>
    <w:rsid w:val="00D33155"/>
    <w:pPr>
      <w:jc w:val="center"/>
    </w:pPr>
    <w:rPr>
      <w:lang w:val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4E179A"/>
    <w:pPr>
      <w:spacing w:after="200"/>
    </w:pPr>
    <w:rPr>
      <w:b/>
      <w:iCs/>
      <w:sz w:val="20"/>
      <w:szCs w:val="18"/>
    </w:rPr>
  </w:style>
  <w:style w:type="paragraph" w:customStyle="1" w:styleId="ICSPCAuthors">
    <w:name w:val="ICSPC Authors"/>
    <w:basedOn w:val="Normal"/>
    <w:qFormat/>
    <w:rsid w:val="00757A37"/>
    <w:pPr>
      <w:spacing w:before="240" w:after="240"/>
      <w:jc w:val="center"/>
    </w:pPr>
  </w:style>
  <w:style w:type="paragraph" w:customStyle="1" w:styleId="ICSPCAffiliations">
    <w:name w:val="ICSPC Affiliations"/>
    <w:basedOn w:val="Normal"/>
    <w:qFormat/>
    <w:rsid w:val="00757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660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ICS Physical Chemistry</Company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 Hakim</dc:creator>
  <cp:keywords/>
  <dc:description/>
  <cp:lastModifiedBy>Lukman Hakim</cp:lastModifiedBy>
  <cp:revision>5</cp:revision>
  <dcterms:created xsi:type="dcterms:W3CDTF">2020-12-06T13:43:00Z</dcterms:created>
  <dcterms:modified xsi:type="dcterms:W3CDTF">2020-12-06T15:43:00Z</dcterms:modified>
  <cp:category/>
</cp:coreProperties>
</file>